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21" w:rsidRPr="00122F21" w:rsidRDefault="00122F21" w:rsidP="00122F2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</w:pPr>
      <w:r w:rsidRPr="00122F2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 xml:space="preserve">Петрова </w:t>
      </w:r>
      <w:proofErr w:type="spellStart"/>
      <w:r w:rsidRPr="00122F2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Виталина</w:t>
      </w:r>
      <w:proofErr w:type="spellEnd"/>
      <w:r w:rsidRPr="00122F2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 xml:space="preserve"> </w:t>
      </w:r>
      <w:proofErr w:type="spellStart"/>
      <w:r w:rsidRPr="00122F2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Игоревна</w:t>
      </w:r>
      <w:bookmarkStart w:id="0" w:name="_GoBack"/>
      <w:bookmarkEnd w:id="0"/>
      <w:proofErr w:type="spellEnd"/>
    </w:p>
    <w:p w:rsidR="00122F21" w:rsidRPr="00122F21" w:rsidRDefault="00122F21" w:rsidP="00122F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3356"/>
        <w:gridCol w:w="2896"/>
      </w:tblGrid>
      <w:tr w:rsidR="00122F21" w:rsidRPr="00122F21" w:rsidTr="00122F21">
        <w:trPr>
          <w:tblCellSpacing w:w="15" w:type="dxa"/>
        </w:trPr>
        <w:tc>
          <w:tcPr>
            <w:tcW w:w="17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Ожидаемый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уровень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дохода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40 000 руб.</w:t>
            </w:r>
          </w:p>
        </w:tc>
        <w:tc>
          <w:tcPr>
            <w:tcW w:w="1500" w:type="pct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2137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7"/>
            </w:tblGrid>
            <w:tr w:rsidR="00122F21" w:rsidRPr="00122F21" w:rsidTr="00122F21">
              <w:trPr>
                <w:trHeight w:val="2195"/>
                <w:tblCellSpacing w:w="15" w:type="dxa"/>
              </w:trPr>
              <w:tc>
                <w:tcPr>
                  <w:tcW w:w="2077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22F21" w:rsidRPr="00122F21" w:rsidRDefault="00122F21" w:rsidP="00122F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val="ru-RU" w:eastAsia="uk-UA"/>
                    </w:rPr>
                  </w:pPr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 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val="ru-RU" w:eastAsia="uk-UA"/>
                    </w:rPr>
                    <w:t>Место для Фото</w:t>
                  </w:r>
                </w:p>
              </w:tc>
            </w:tr>
          </w:tbl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122F21" w:rsidRPr="00122F21" w:rsidTr="00122F21">
        <w:trPr>
          <w:tblCellSpacing w:w="15" w:type="dxa"/>
        </w:trPr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Опыт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7 лет и 10 </w:t>
            </w: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месяцев</w:t>
            </w:r>
            <w:proofErr w:type="spellEnd"/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122F21" w:rsidRPr="00122F21" w:rsidTr="00122F21">
        <w:trPr>
          <w:tblCellSpacing w:w="15" w:type="dxa"/>
        </w:trPr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Место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жительства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Москва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(Не готова к </w:t>
            </w: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переезду</w:t>
            </w:r>
            <w:proofErr w:type="spellEnd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122F21" w:rsidRPr="00122F21" w:rsidTr="00122F21">
        <w:trPr>
          <w:tblCellSpacing w:w="15" w:type="dxa"/>
        </w:trPr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Тип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занятости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Полная</w:t>
            </w:r>
            <w:proofErr w:type="spellEnd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занятость</w:t>
            </w:r>
            <w:proofErr w:type="spellEnd"/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122F21" w:rsidRPr="00122F21" w:rsidTr="00122F21">
        <w:trPr>
          <w:tblCellSpacing w:w="15" w:type="dxa"/>
        </w:trPr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Дата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рождения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31 </w:t>
            </w: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Июля</w:t>
            </w:r>
            <w:proofErr w:type="spellEnd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1980, 34 </w:t>
            </w: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</w:tbl>
    <w:p w:rsidR="00122F21" w:rsidRPr="00122F21" w:rsidRDefault="00122F21" w:rsidP="00122F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</w:p>
    <w:p w:rsidR="00122F21" w:rsidRPr="00122F21" w:rsidRDefault="00122F21" w:rsidP="00122F2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</w:pPr>
      <w:proofErr w:type="spellStart"/>
      <w:r w:rsidRPr="00122F2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Контактная</w:t>
      </w:r>
      <w:proofErr w:type="spellEnd"/>
      <w:r w:rsidRPr="00122F2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 xml:space="preserve"> </w:t>
      </w:r>
      <w:proofErr w:type="spellStart"/>
      <w:r w:rsidRPr="00122F2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информация</w:t>
      </w:r>
      <w:proofErr w:type="spellEnd"/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6718"/>
      </w:tblGrid>
      <w:tr w:rsidR="00122F21" w:rsidRPr="00122F21" w:rsidTr="00122F21">
        <w:trPr>
          <w:tblCellSpacing w:w="15" w:type="dxa"/>
        </w:trPr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Фамилия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Имя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Петрова </w:t>
            </w: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Виталина</w:t>
            </w:r>
            <w:proofErr w:type="spellEnd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Игоревна</w:t>
            </w:r>
            <w:proofErr w:type="spellEnd"/>
          </w:p>
        </w:tc>
      </w:tr>
      <w:tr w:rsidR="00122F21" w:rsidRPr="00122F21" w:rsidTr="00122F21">
        <w:trPr>
          <w:tblCellSpacing w:w="15" w:type="dxa"/>
        </w:trPr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+77777777777</w:t>
            </w:r>
          </w:p>
        </w:tc>
      </w:tr>
      <w:tr w:rsidR="00122F21" w:rsidRPr="00122F21" w:rsidTr="00122F21">
        <w:trPr>
          <w:tblCellSpacing w:w="15" w:type="dxa"/>
        </w:trPr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Электронная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почта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hyperlink r:id="rId4" w:history="1">
              <w:r w:rsidRPr="00122F21">
                <w:rPr>
                  <w:rFonts w:ascii="inherit" w:eastAsia="Times New Roman" w:hAnsi="inherit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456123@yandex.ru</w:t>
              </w:r>
            </w:hyperlink>
          </w:p>
        </w:tc>
      </w:tr>
    </w:tbl>
    <w:p w:rsidR="00122F21" w:rsidRPr="00122F21" w:rsidRDefault="00122F21" w:rsidP="00122F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</w:p>
    <w:p w:rsidR="00122F21" w:rsidRPr="00122F21" w:rsidRDefault="00122F21" w:rsidP="00122F2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</w:pPr>
      <w:proofErr w:type="spellStart"/>
      <w:r w:rsidRPr="00122F2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Опыт</w:t>
      </w:r>
      <w:proofErr w:type="spellEnd"/>
      <w:r w:rsidRPr="00122F2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 xml:space="preserve"> </w:t>
      </w:r>
      <w:proofErr w:type="spellStart"/>
      <w:r w:rsidRPr="00122F2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работы</w:t>
      </w:r>
      <w:proofErr w:type="spellEnd"/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7195"/>
      </w:tblGrid>
      <w:tr w:rsidR="00122F21" w:rsidRPr="00122F21" w:rsidTr="00122F21">
        <w:trPr>
          <w:tblCellSpacing w:w="15" w:type="dxa"/>
        </w:trPr>
        <w:tc>
          <w:tcPr>
            <w:tcW w:w="12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4"/>
                <w:szCs w:val="24"/>
                <w:lang w:eastAsia="uk-UA"/>
              </w:rPr>
              <w:t xml:space="preserve">09.2013 — по </w:t>
            </w: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4"/>
                <w:szCs w:val="24"/>
                <w:lang w:eastAsia="uk-UA"/>
              </w:rPr>
              <w:t>настоящее</w:t>
            </w:r>
            <w:proofErr w:type="spellEnd"/>
            <w:r w:rsidRPr="00122F21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4"/>
                <w:szCs w:val="24"/>
                <w:lang w:eastAsia="uk-UA"/>
              </w:rPr>
              <w:t>время</w:t>
            </w:r>
            <w:proofErr w:type="spellEnd"/>
            <w:r w:rsidRPr="00122F21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4"/>
                <w:szCs w:val="24"/>
                <w:lang w:eastAsia="uk-UA"/>
              </w:rPr>
              <w:t>.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(2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года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1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месяц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ООО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Другое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Менеджер </w:t>
            </w: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проекта</w:t>
            </w:r>
            <w:proofErr w:type="spellEnd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hr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участие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формировании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event-концепции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клубов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момента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start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up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-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бюджетирование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-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участие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планировании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ведении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плана-графика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event-мероприятий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в клубе;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-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прописание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календарного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плана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детских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игровых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клубов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подбор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методологии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расходных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материалов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реквизита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расчет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затрат (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организация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детского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досуга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в клубе);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-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участие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разработке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проведении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event-мероприятий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(от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идеи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до закупки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реквизита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контроля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проведения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дни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рождения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праздники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мастер-классы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пр.);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-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контентное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наполнение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страниц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социальных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сетях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-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поиск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взаимодействие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контагентами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-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полная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hr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поддержка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: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-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составление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оргструктуры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штатного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расписания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написание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должностных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инструкций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- набор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штата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полный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цикл: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составление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"портрета кандидата";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формирование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размещение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редактирование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вакансий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в СМИ,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проведение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собеседований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отбор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сотрудников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адаптация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);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-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разработка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внедрение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системы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мотивации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сотрудников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-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составление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маркетингового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плана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продвижения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компании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</w:tr>
      <w:tr w:rsidR="00122F21" w:rsidRPr="00122F21" w:rsidTr="00122F21">
        <w:trPr>
          <w:tblCellSpacing w:w="15" w:type="dxa"/>
        </w:trPr>
        <w:tc>
          <w:tcPr>
            <w:tcW w:w="12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4"/>
                <w:szCs w:val="24"/>
                <w:lang w:eastAsia="uk-UA"/>
              </w:rPr>
              <w:t>01.2007 — 07.2009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(2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года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6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месяцев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ООО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СМИ /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Издательское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дело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</w: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Заместитель</w:t>
            </w:r>
            <w:proofErr w:type="spellEnd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директора по персоналу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Рекрутинг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Мониторинг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рынка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труда;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Оценка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персонала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/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расстановка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кадров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формирование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кадрового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резерва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Формирование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компетенций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вакансий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ведение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базы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данных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кандидатов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Организация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процесса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обучения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сотрудников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выбор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контрагента,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составление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плана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обучения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встреча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представителями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обучающих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компаний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, тренерами и пр.)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Взаимодействие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с контрагентами (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кадровые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агентства,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представители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СМИ,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контрагенты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организации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корпоративных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мероприятий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т.д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.);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Организация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корпоративных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мероприятий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(от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разработки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стратегии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мероприятия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проведения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включая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решение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административно-хозяйственных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вопросов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);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Отслеживание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процесса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адаптации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развития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сотрудников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компании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Формирование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социального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пакета: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Оформление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банковских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карт и карт ДМС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сотрудникам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компании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курирование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работы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контрагентов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Ведение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внутрикорпоративного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сайта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Ведение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внутреннего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документооборота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Разработка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внутрикорпоративных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документов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политика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подбора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мотивации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адаптации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персонала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бланки,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регламенты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должностные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инструкции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пр.);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Консультирование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сотрудников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кадровым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вопросов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Аналитика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ситуации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внутри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компании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текучесть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кадров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пр.);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Курирование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работы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отдела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АХО,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участие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формировании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внедрении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социального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пакета.</w:t>
            </w:r>
          </w:p>
        </w:tc>
      </w:tr>
      <w:tr w:rsidR="00122F21" w:rsidRPr="00122F21" w:rsidTr="00122F21">
        <w:trPr>
          <w:tblCellSpacing w:w="15" w:type="dxa"/>
        </w:trPr>
        <w:tc>
          <w:tcPr>
            <w:tcW w:w="12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4"/>
                <w:szCs w:val="24"/>
                <w:lang w:eastAsia="uk-UA"/>
              </w:rPr>
              <w:lastRenderedPageBreak/>
              <w:t>12.2004 — 01.2007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(2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года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1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месяц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ООО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СМИ /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Издательское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дело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Менеджер по персоналу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Поиск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/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подбор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расстановка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персонала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оценка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кандидатов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формирование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кадрового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резерва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Разработка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требований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к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рабочему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месту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описание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компетенций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сотрудников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Организация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процесса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ротации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персонала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Составление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адаптационных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планов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адаптация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новых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сотрудников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Отслеживание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испытательного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срока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сотрудников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Проведение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ассесмент-центров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Участие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формировании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корпоративной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культуры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организация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корпоративных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мероприятий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Ведение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кадрового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делопроизводства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документов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внутреннего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распорядка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Участие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разработке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должностных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инструкций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другой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внутренней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документации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Мониторинг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рынка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тренинговых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страховых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компаний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рынка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заработных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плат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т.д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.);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Участие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планировании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бюджета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на HR-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затраты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Нормализация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производственного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процесса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фотография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рабочего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дня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сотрудников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);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Формирование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базы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данных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поддержание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взаимоотношений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с контрагентами: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кадровые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агентства,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тренинговые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компании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СМИ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т.д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.;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Выявление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потребности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организация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обучения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сотрудников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Контентное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наполнение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сайта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компании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написание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статей,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поддержка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новостной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ленты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т.д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.);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Ведение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внутренней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базы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данных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подготовка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статистических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пр.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отчетов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</w:tr>
      <w:tr w:rsidR="00122F21" w:rsidRPr="00122F21" w:rsidTr="00122F21">
        <w:trPr>
          <w:tblCellSpacing w:w="15" w:type="dxa"/>
        </w:trPr>
        <w:tc>
          <w:tcPr>
            <w:tcW w:w="12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4"/>
                <w:szCs w:val="24"/>
                <w:lang w:eastAsia="uk-UA"/>
              </w:rPr>
              <w:lastRenderedPageBreak/>
              <w:t>05.2003 — 07.2004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(1 год 2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месяца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ООО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Кадры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Управление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персоналом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Консультант по персоналу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Поиск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подбор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персонала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различного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уровня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администрация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финансы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/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бухгалтерия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менеджемент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, маркетинг/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брендинг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логистика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т.д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.);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Проведение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собеседований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оценка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кандидатов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Ведение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переписки/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переговоров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клиентами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Консультирование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клиентов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Подготовка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первичной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бухгалтерской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документации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>• (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договора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заявки,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счета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счета-фактуры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акты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т.д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.);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Мониторинг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рынка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заработных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плат;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Размещение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рекламы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в СМИ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Internet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>• Документооборот;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Подготовка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проведение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обучающих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программ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;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 xml:space="preserve">•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Ведение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базы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данных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кандидатов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клиентов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программе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Access.</w:t>
            </w:r>
          </w:p>
        </w:tc>
      </w:tr>
    </w:tbl>
    <w:p w:rsidR="00122F21" w:rsidRPr="00122F21" w:rsidRDefault="00122F21" w:rsidP="00122F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</w:p>
    <w:p w:rsidR="00122F21" w:rsidRPr="00122F21" w:rsidRDefault="00122F21" w:rsidP="00122F2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</w:pPr>
      <w:proofErr w:type="spellStart"/>
      <w:r w:rsidRPr="00122F2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Образование</w:t>
      </w:r>
      <w:proofErr w:type="spellEnd"/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7195"/>
      </w:tblGrid>
      <w:tr w:rsidR="00122F21" w:rsidRPr="00122F21" w:rsidTr="00122F21">
        <w:trPr>
          <w:tblCellSpacing w:w="15" w:type="dxa"/>
        </w:trPr>
        <w:tc>
          <w:tcPr>
            <w:tcW w:w="12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r w:rsidRPr="00122F21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4"/>
                <w:szCs w:val="24"/>
                <w:lang w:eastAsia="uk-UA"/>
              </w:rPr>
              <w:t>1997 — 2003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Университет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РАО</w:t>
            </w:r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br/>
              <w:t>Психолого-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педагогический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; психолог-консультант в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социально-экономической</w:t>
            </w:r>
            <w:proofErr w:type="spellEnd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  <w:t>сфере</w:t>
            </w:r>
            <w:proofErr w:type="spellEnd"/>
          </w:p>
          <w:p w:rsidR="00122F21" w:rsidRPr="00122F21" w:rsidRDefault="00122F21" w:rsidP="00122F21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uk-UA"/>
              </w:rPr>
              <w:t>Дополнительная</w:t>
            </w:r>
            <w:proofErr w:type="spellEnd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122F21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uk-UA"/>
              </w:rPr>
              <w:t>информация</w:t>
            </w:r>
            <w:proofErr w:type="spellEnd"/>
          </w:p>
          <w:tbl>
            <w:tblPr>
              <w:tblW w:w="5000" w:type="pct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5283"/>
            </w:tblGrid>
            <w:tr w:rsidR="00122F21" w:rsidRPr="00122F21">
              <w:trPr>
                <w:tblCellSpacing w:w="15" w:type="dxa"/>
              </w:trPr>
              <w:tc>
                <w:tcPr>
                  <w:tcW w:w="1250" w:type="pct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22F21" w:rsidRPr="00122F21" w:rsidRDefault="00122F21" w:rsidP="00122F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22F21">
                    <w:rPr>
                      <w:rFonts w:ascii="inherit" w:eastAsia="Times New Roman" w:hAnsi="inherit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Ключевые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навыки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22F21" w:rsidRPr="00122F21" w:rsidRDefault="00122F21" w:rsidP="00122F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Владение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английским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языком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уровне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intermediate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пользователь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ПК (MS Office: Word, Excel,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Power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Point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;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рекрутинговая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программа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E-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staff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).</w:t>
                  </w:r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br/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Личные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качества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: холерик-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трудоголик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ответственна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, креативна,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коммуникабельна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быстро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и с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желанием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обучаюсь новому,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имею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опыт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руководящей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работы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.</w:t>
                  </w:r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br/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Имею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опыт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самостоятельного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проведения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корпоративных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праздничных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мероприятий</w:t>
                  </w:r>
                  <w:proofErr w:type="spellEnd"/>
                  <w:r w:rsidRPr="00122F2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</w:tbl>
          <w:p w:rsidR="00122F21" w:rsidRPr="00122F21" w:rsidRDefault="00122F21" w:rsidP="00122F2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</w:tbl>
    <w:p w:rsidR="00122F21" w:rsidRPr="00122F21" w:rsidRDefault="00122F21" w:rsidP="00122F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</w:p>
    <w:p w:rsidR="00564460" w:rsidRDefault="00122F21"/>
    <w:sectPr w:rsidR="005644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A2"/>
    <w:rsid w:val="00122F21"/>
    <w:rsid w:val="006D75A2"/>
    <w:rsid w:val="00B775B7"/>
    <w:rsid w:val="00B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58C6F-9FFD-4F97-830C-DC09899D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122F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F2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22F2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22F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22F21"/>
    <w:rPr>
      <w:b/>
      <w:bCs/>
    </w:rPr>
  </w:style>
  <w:style w:type="character" w:styleId="a6">
    <w:name w:val="Emphasis"/>
    <w:basedOn w:val="a0"/>
    <w:uiPriority w:val="20"/>
    <w:qFormat/>
    <w:rsid w:val="00122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561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3349</Words>
  <Characters>1910</Characters>
  <Application>Microsoft Office Word</Application>
  <DocSecurity>0</DocSecurity>
  <Lines>15</Lines>
  <Paragraphs>10</Paragraphs>
  <ScaleCrop>false</ScaleCrop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2017-03-27T12:10:00Z</dcterms:created>
  <dcterms:modified xsi:type="dcterms:W3CDTF">2017-03-27T12:11:00Z</dcterms:modified>
</cp:coreProperties>
</file>